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1086" w14:textId="77777777" w:rsidR="00012E8D" w:rsidRDefault="00012E8D">
      <w:pPr>
        <w:rPr>
          <w:lang w:val="en-US"/>
        </w:rPr>
      </w:pPr>
    </w:p>
    <w:p w14:paraId="6D8FD43F" w14:textId="77777777" w:rsidR="00012E8D" w:rsidRDefault="00012E8D">
      <w:pPr>
        <w:rPr>
          <w:lang w:val="en-US"/>
        </w:rPr>
      </w:pPr>
    </w:p>
    <w:p w14:paraId="41CE607C" w14:textId="77777777" w:rsidR="00012E8D" w:rsidRDefault="00012E8D">
      <w:pPr>
        <w:rPr>
          <w:lang w:val="en-US"/>
        </w:rPr>
      </w:pPr>
    </w:p>
    <w:p w14:paraId="53CC68B2" w14:textId="77777777" w:rsidR="008C74F1" w:rsidRDefault="008C74F1" w:rsidP="008C74F1">
      <w:pPr>
        <w:pStyle w:val="Kop1"/>
        <w:jc w:val="left"/>
        <w:rPr>
          <w:i/>
          <w:sz w:val="32"/>
          <w:lang w:val="nl-NL"/>
        </w:rPr>
      </w:pPr>
    </w:p>
    <w:p w14:paraId="2DF58995" w14:textId="62BBA596" w:rsidR="00012E8D" w:rsidRPr="008C74F1" w:rsidRDefault="00F56464" w:rsidP="008C74F1">
      <w:pPr>
        <w:pStyle w:val="Kop1"/>
        <w:jc w:val="left"/>
        <w:rPr>
          <w:iCs/>
          <w:sz w:val="32"/>
          <w:lang w:val="nl-NL"/>
        </w:rPr>
      </w:pPr>
      <w:r w:rsidRPr="008C74F1">
        <w:rPr>
          <w:iCs/>
          <w:sz w:val="32"/>
          <w:lang w:val="nl-NL"/>
        </w:rPr>
        <w:t>Il Bacca</w:t>
      </w:r>
      <w:r w:rsidR="00B15D7F" w:rsidRPr="008C74F1">
        <w:rPr>
          <w:iCs/>
          <w:sz w:val="32"/>
          <w:lang w:val="nl-NL"/>
        </w:rPr>
        <w:t xml:space="preserve"> </w:t>
      </w:r>
      <w:r w:rsidR="00CB0EF5" w:rsidRPr="008C74F1">
        <w:rPr>
          <w:iCs/>
          <w:sz w:val="32"/>
          <w:lang w:val="nl-NL"/>
        </w:rPr>
        <w:t>Old Vines</w:t>
      </w:r>
    </w:p>
    <w:p w14:paraId="3FABEA6D" w14:textId="77777777" w:rsidR="00012E8D" w:rsidRPr="00EA56A5" w:rsidRDefault="00012E8D">
      <w:pPr>
        <w:ind w:firstLine="851"/>
      </w:pPr>
    </w:p>
    <w:p w14:paraId="414D3482" w14:textId="77777777" w:rsidR="00012E8D" w:rsidRPr="00EA56A5" w:rsidRDefault="00012E8D">
      <w:pPr>
        <w:ind w:firstLine="851"/>
      </w:pPr>
    </w:p>
    <w:p w14:paraId="49E4420F" w14:textId="77777777" w:rsidR="004652AA" w:rsidRPr="0081358F" w:rsidRDefault="004652AA" w:rsidP="008C74F1">
      <w:r w:rsidRPr="0081358F">
        <w:t>Smaakcategorie</w:t>
      </w:r>
      <w:r w:rsidRPr="0081358F">
        <w:tab/>
        <w:t>:</w:t>
      </w:r>
      <w:r>
        <w:t xml:space="preserve"> </w:t>
      </w:r>
      <w:r w:rsidR="00B15D7F">
        <w:t>Verfijnd/Complex</w:t>
      </w:r>
    </w:p>
    <w:p w14:paraId="54C70354" w14:textId="77777777" w:rsidR="004652AA" w:rsidRDefault="004652AA" w:rsidP="008C74F1">
      <w:r w:rsidRPr="0081358F">
        <w:t>Kleurcategorie</w:t>
      </w:r>
      <w:r w:rsidRPr="0081358F">
        <w:tab/>
      </w:r>
      <w:r>
        <w:t>: Rood</w:t>
      </w:r>
    </w:p>
    <w:p w14:paraId="71D78B19" w14:textId="4E658AD3" w:rsidR="004652AA" w:rsidRPr="004652AA" w:rsidRDefault="004652AA" w:rsidP="008C74F1">
      <w:pPr>
        <w:rPr>
          <w:lang w:val="fr-FR"/>
        </w:rPr>
      </w:pPr>
      <w:r w:rsidRPr="004652AA">
        <w:rPr>
          <w:lang w:val="fr-FR"/>
        </w:rPr>
        <w:t>Wijnhuis</w:t>
      </w:r>
      <w:r w:rsidRPr="004652AA">
        <w:rPr>
          <w:lang w:val="fr-FR"/>
        </w:rPr>
        <w:tab/>
      </w:r>
      <w:r w:rsidRPr="004652AA">
        <w:rPr>
          <w:lang w:val="fr-FR"/>
        </w:rPr>
        <w:tab/>
        <w:t xml:space="preserve">: </w:t>
      </w:r>
      <w:r w:rsidR="00390D21">
        <w:rPr>
          <w:lang w:val="fr-FR"/>
        </w:rPr>
        <w:t>Vini Fantini</w:t>
      </w:r>
    </w:p>
    <w:p w14:paraId="75003943" w14:textId="77777777" w:rsidR="004652AA" w:rsidRPr="004652AA" w:rsidRDefault="004652AA" w:rsidP="008C74F1">
      <w:pPr>
        <w:rPr>
          <w:lang w:val="fr-FR"/>
        </w:rPr>
      </w:pPr>
      <w:r w:rsidRPr="004652AA">
        <w:rPr>
          <w:lang w:val="fr-FR"/>
        </w:rPr>
        <w:t xml:space="preserve">Land                    </w:t>
      </w:r>
      <w:r w:rsidRPr="004652AA">
        <w:rPr>
          <w:lang w:val="fr-FR"/>
        </w:rPr>
        <w:tab/>
        <w:t>: Italië</w:t>
      </w:r>
      <w:r w:rsidRPr="004652AA">
        <w:rPr>
          <w:lang w:val="fr-FR"/>
        </w:rPr>
        <w:tab/>
      </w:r>
    </w:p>
    <w:p w14:paraId="24A1B0DC" w14:textId="77777777" w:rsidR="004652AA" w:rsidRDefault="004652AA">
      <w:pPr>
        <w:ind w:firstLine="851"/>
        <w:rPr>
          <w:lang w:val="fr-FR"/>
        </w:rPr>
      </w:pPr>
    </w:p>
    <w:p w14:paraId="6A0AA297" w14:textId="44C28F1E" w:rsidR="00012E8D" w:rsidRDefault="00012E8D" w:rsidP="008C74F1">
      <w:r>
        <w:t>Classificatie</w:t>
      </w:r>
      <w:r>
        <w:tab/>
      </w:r>
      <w:r>
        <w:tab/>
        <w:t>:</w:t>
      </w:r>
      <w:r w:rsidR="000703CA">
        <w:t xml:space="preserve"> </w:t>
      </w:r>
      <w:r w:rsidR="00D1633D">
        <w:t>D</w:t>
      </w:r>
      <w:r w:rsidR="00F80E81">
        <w:t>.</w:t>
      </w:r>
      <w:r w:rsidR="00D1633D">
        <w:t>O</w:t>
      </w:r>
      <w:r w:rsidR="00F80E81">
        <w:t>.</w:t>
      </w:r>
      <w:r w:rsidR="00D1633D">
        <w:t>C</w:t>
      </w:r>
      <w:r w:rsidR="00F80E81">
        <w:t>.</w:t>
      </w:r>
    </w:p>
    <w:p w14:paraId="350C5D50" w14:textId="77777777" w:rsidR="00012E8D" w:rsidRDefault="00012E8D" w:rsidP="008C74F1">
      <w:r>
        <w:t>Productiegebied</w:t>
      </w:r>
      <w:r>
        <w:tab/>
        <w:t>:</w:t>
      </w:r>
      <w:r w:rsidR="000703CA">
        <w:t xml:space="preserve"> </w:t>
      </w:r>
      <w:r w:rsidR="009E6AB1">
        <w:t>Puglia</w:t>
      </w:r>
      <w:r w:rsidR="00DE3B7C">
        <w:t>,</w:t>
      </w:r>
      <w:r w:rsidR="009E6AB1">
        <w:t xml:space="preserve"> </w:t>
      </w:r>
      <w:r w:rsidR="00A15753">
        <w:t>Manduria</w:t>
      </w:r>
      <w:r>
        <w:tab/>
        <w:t xml:space="preserve">         </w:t>
      </w:r>
    </w:p>
    <w:p w14:paraId="36649377" w14:textId="547F6778" w:rsidR="00012E8D" w:rsidRDefault="00012E8D" w:rsidP="008C74F1">
      <w:r>
        <w:t>Jaargang</w:t>
      </w:r>
      <w:r>
        <w:tab/>
      </w:r>
      <w:r>
        <w:tab/>
        <w:t>:</w:t>
      </w:r>
      <w:r w:rsidR="000703CA">
        <w:t xml:space="preserve"> 20</w:t>
      </w:r>
      <w:r w:rsidR="00EA56A5">
        <w:t>1</w:t>
      </w:r>
      <w:r w:rsidR="00F80E81">
        <w:t>9</w:t>
      </w:r>
    </w:p>
    <w:p w14:paraId="4B7A080F" w14:textId="02862674" w:rsidR="00012E8D" w:rsidRDefault="00012E8D" w:rsidP="008C74F1">
      <w:pPr>
        <w:jc w:val="both"/>
      </w:pPr>
      <w:r>
        <w:t>Druivensoort</w:t>
      </w:r>
      <w:r>
        <w:tab/>
      </w:r>
      <w:r w:rsidR="008C74F1">
        <w:tab/>
      </w:r>
      <w:r>
        <w:t>:</w:t>
      </w:r>
      <w:r w:rsidR="000703CA">
        <w:t xml:space="preserve"> </w:t>
      </w:r>
      <w:r w:rsidR="00D1633D">
        <w:t>Primitivo</w:t>
      </w:r>
    </w:p>
    <w:p w14:paraId="2393FA66" w14:textId="77777777" w:rsidR="00012E8D" w:rsidRDefault="00012E8D" w:rsidP="008C74F1">
      <w:pPr>
        <w:jc w:val="both"/>
      </w:pPr>
      <w:r>
        <w:t>Kleur</w:t>
      </w:r>
      <w:r>
        <w:tab/>
      </w:r>
      <w:r>
        <w:tab/>
      </w:r>
      <w:r>
        <w:tab/>
        <w:t>:</w:t>
      </w:r>
      <w:r w:rsidR="000703CA">
        <w:t xml:space="preserve"> </w:t>
      </w:r>
      <w:r w:rsidR="00B15D7F">
        <w:t>Donker robijnrood</w:t>
      </w:r>
    </w:p>
    <w:p w14:paraId="2C992018" w14:textId="77777777" w:rsidR="00026947" w:rsidRDefault="000703CA">
      <w:pPr>
        <w:jc w:val="both"/>
      </w:pPr>
      <w:r>
        <w:t>Geur</w:t>
      </w:r>
      <w:r>
        <w:tab/>
      </w:r>
      <w:r>
        <w:tab/>
      </w:r>
      <w:r>
        <w:tab/>
        <w:t>:</w:t>
      </w:r>
      <w:r w:rsidR="00026947">
        <w:t xml:space="preserve"> </w:t>
      </w:r>
      <w:r w:rsidR="00B15D7F">
        <w:t>Volle aroma’s van pruimen</w:t>
      </w:r>
      <w:r w:rsidR="00A31AF0">
        <w:t xml:space="preserve"> en kersenjam. </w:t>
      </w:r>
    </w:p>
    <w:p w14:paraId="4517DDF7" w14:textId="5E02B9A4" w:rsidR="008C74F1" w:rsidRDefault="00026947" w:rsidP="00026947">
      <w:pPr>
        <w:ind w:left="1440" w:firstLine="720"/>
        <w:jc w:val="both"/>
      </w:pPr>
      <w:r>
        <w:t xml:space="preserve">  </w:t>
      </w:r>
      <w:r w:rsidR="00A31AF0">
        <w:t>Kruidig met</w:t>
      </w:r>
      <w:r>
        <w:t xml:space="preserve"> </w:t>
      </w:r>
      <w:r w:rsidR="00A31AF0">
        <w:t>tabak</w:t>
      </w:r>
      <w:r w:rsidR="00B15D7F">
        <w:t>tonen.</w:t>
      </w:r>
      <w:r>
        <w:t xml:space="preserve"> </w:t>
      </w:r>
      <w:r w:rsidR="00B15D7F">
        <w:t>Elegant en complex</w:t>
      </w:r>
      <w:r>
        <w:t>.</w:t>
      </w:r>
      <w:r w:rsidR="00012E8D">
        <w:t xml:space="preserve">           </w:t>
      </w:r>
      <w:r w:rsidR="000703CA">
        <w:tab/>
      </w:r>
      <w:r w:rsidR="00012E8D">
        <w:t xml:space="preserve"> </w:t>
      </w:r>
      <w:r w:rsidR="00E649F9">
        <w:t xml:space="preserve"> </w:t>
      </w:r>
    </w:p>
    <w:p w14:paraId="451B6CF5" w14:textId="77777777" w:rsidR="008C74F1" w:rsidRDefault="00012E8D" w:rsidP="008C74F1">
      <w:pPr>
        <w:jc w:val="both"/>
      </w:pPr>
      <w:r>
        <w:t>Smaak</w:t>
      </w:r>
      <w:r>
        <w:tab/>
      </w:r>
      <w:r>
        <w:tab/>
      </w:r>
      <w:r w:rsidR="008C74F1">
        <w:tab/>
      </w:r>
      <w:r>
        <w:t>:</w:t>
      </w:r>
      <w:r w:rsidR="000703CA">
        <w:t xml:space="preserve"> </w:t>
      </w:r>
      <w:r w:rsidR="00463ABF">
        <w:t xml:space="preserve">Stevige wijn, vol in de mond. </w:t>
      </w:r>
      <w:r w:rsidR="005027C4">
        <w:t>Fluweelzacht</w:t>
      </w:r>
      <w:r w:rsidR="00463ABF">
        <w:t xml:space="preserve"> met rijke tannines. </w:t>
      </w:r>
    </w:p>
    <w:p w14:paraId="15239C0A" w14:textId="5534E358" w:rsidR="008C74F1" w:rsidRDefault="008C74F1" w:rsidP="008C74F1">
      <w:pPr>
        <w:ind w:left="1440" w:firstLine="720"/>
        <w:jc w:val="both"/>
      </w:pPr>
      <w:r>
        <w:t xml:space="preserve">  </w:t>
      </w:r>
      <w:r w:rsidR="00463ABF">
        <w:t>Lange romige</w:t>
      </w:r>
      <w:r w:rsidR="005027C4">
        <w:t xml:space="preserve"> </w:t>
      </w:r>
      <w:r w:rsidR="00463ABF">
        <w:t>afdronk met tonen van koffie, cacao en vanille</w:t>
      </w:r>
      <w:r>
        <w:t>,</w:t>
      </w:r>
    </w:p>
    <w:p w14:paraId="1225DD04" w14:textId="4C96EDFD" w:rsidR="005027C4" w:rsidRDefault="008C74F1" w:rsidP="008C74F1">
      <w:pPr>
        <w:ind w:left="2160"/>
        <w:jc w:val="both"/>
      </w:pPr>
      <w:r>
        <w:t xml:space="preserve"> </w:t>
      </w:r>
      <w:r w:rsidR="005027C4">
        <w:t xml:space="preserve"> met een klein zoetje wat typerend is voor de Primitivo druif.</w:t>
      </w:r>
    </w:p>
    <w:p w14:paraId="603F8D2B" w14:textId="77777777" w:rsidR="00026947" w:rsidRDefault="00012E8D" w:rsidP="008C74F1">
      <w:pPr>
        <w:jc w:val="both"/>
      </w:pPr>
      <w:r>
        <w:t>Aanbevolen bij</w:t>
      </w:r>
      <w:r>
        <w:tab/>
        <w:t>:</w:t>
      </w:r>
      <w:r w:rsidR="000703CA">
        <w:t xml:space="preserve"> </w:t>
      </w:r>
      <w:r w:rsidR="00D46D1B">
        <w:t>Chateaubriand, hazenpeper, vleesgerechten met een stevige</w:t>
      </w:r>
    </w:p>
    <w:p w14:paraId="519C95F7" w14:textId="03F9E917" w:rsidR="00012E8D" w:rsidRDefault="00026947" w:rsidP="00026947">
      <w:pPr>
        <w:ind w:left="1440" w:firstLine="720"/>
        <w:jc w:val="both"/>
      </w:pPr>
      <w:r>
        <w:t xml:space="preserve">  </w:t>
      </w:r>
      <w:r w:rsidR="00D46D1B">
        <w:t>saus.</w:t>
      </w:r>
    </w:p>
    <w:p w14:paraId="7F320D11" w14:textId="61271D31" w:rsidR="00012E8D" w:rsidRDefault="00012E8D" w:rsidP="008C74F1">
      <w:pPr>
        <w:jc w:val="both"/>
      </w:pPr>
      <w:r>
        <w:t>Serveertemperatuur</w:t>
      </w:r>
      <w:r w:rsidR="008C74F1">
        <w:tab/>
      </w:r>
      <w:r>
        <w:t>:</w:t>
      </w:r>
      <w:r w:rsidR="000703CA">
        <w:t xml:space="preserve"> </w:t>
      </w:r>
      <w:r>
        <w:t>±</w:t>
      </w:r>
      <w:r w:rsidR="00211239">
        <w:t xml:space="preserve"> </w:t>
      </w:r>
      <w:r w:rsidR="000703CA">
        <w:t>1</w:t>
      </w:r>
      <w:r w:rsidR="00A703BD">
        <w:t>6-18</w:t>
      </w:r>
      <w:r w:rsidR="00211239">
        <w:t>°</w:t>
      </w:r>
      <w:r>
        <w:t xml:space="preserve">C.       </w:t>
      </w:r>
    </w:p>
    <w:p w14:paraId="3E2C2FB9" w14:textId="77777777" w:rsidR="00012E8D" w:rsidRDefault="00012E8D" w:rsidP="008C74F1">
      <w:pPr>
        <w:jc w:val="both"/>
      </w:pPr>
      <w:r>
        <w:t>Op dronk</w:t>
      </w:r>
      <w:r>
        <w:tab/>
      </w:r>
      <w:r>
        <w:tab/>
        <w:t>:</w:t>
      </w:r>
      <w:r w:rsidR="000703CA">
        <w:t xml:space="preserve"> </w:t>
      </w:r>
      <w:r w:rsidR="00F708D6">
        <w:t>12</w:t>
      </w:r>
      <w:r w:rsidR="00A703BD">
        <w:t xml:space="preserve"> maanden na de oogst</w:t>
      </w:r>
    </w:p>
    <w:p w14:paraId="402FB16F" w14:textId="77777777" w:rsidR="00012E8D" w:rsidRDefault="00012E8D" w:rsidP="008C74F1">
      <w:pPr>
        <w:jc w:val="both"/>
      </w:pPr>
      <w:r>
        <w:t>Alcoholpercentage</w:t>
      </w:r>
      <w:r>
        <w:tab/>
        <w:t>:</w:t>
      </w:r>
      <w:r w:rsidR="000703CA">
        <w:t xml:space="preserve"> 1</w:t>
      </w:r>
      <w:r w:rsidR="00462D29">
        <w:t>4</w:t>
      </w:r>
      <w:r w:rsidR="00A703BD">
        <w:t>.5</w:t>
      </w:r>
      <w:r>
        <w:t>% vol.</w:t>
      </w:r>
    </w:p>
    <w:p w14:paraId="1C67DEE8" w14:textId="77777777" w:rsidR="00587AB8" w:rsidRDefault="00587AB8" w:rsidP="008C74F1">
      <w:pPr>
        <w:jc w:val="both"/>
      </w:pPr>
    </w:p>
    <w:p w14:paraId="51B7125A" w14:textId="77777777" w:rsidR="00587AB8" w:rsidRDefault="009F72CC" w:rsidP="008C74F1">
      <w:pPr>
        <w:jc w:val="both"/>
      </w:pPr>
      <w:r w:rsidRPr="00587AB8">
        <w:rPr>
          <w:b/>
          <w:bCs/>
        </w:rPr>
        <w:t>Bijzonderheden</w:t>
      </w:r>
      <w:r w:rsidR="00587AB8" w:rsidRPr="00587AB8">
        <w:rPr>
          <w:b/>
          <w:bCs/>
        </w:rPr>
        <w:t xml:space="preserve"> </w:t>
      </w:r>
    </w:p>
    <w:p w14:paraId="35E81272" w14:textId="2B9C55F0" w:rsidR="00843FF5" w:rsidRDefault="00843FF5" w:rsidP="008C74F1">
      <w:pPr>
        <w:jc w:val="both"/>
      </w:pPr>
      <w:r>
        <w:t>Primitivo is een Kloon van de Zinfandel druif uit Californië.</w:t>
      </w:r>
      <w:r w:rsidR="00587AB8">
        <w:t xml:space="preserve"> </w:t>
      </w:r>
      <w:r>
        <w:t>Een gedeelte van de druiven is gedroogd in de zon om daarna</w:t>
      </w:r>
      <w:r w:rsidR="008C74F1">
        <w:t xml:space="preserve"> </w:t>
      </w:r>
      <w:r>
        <w:t>geperst</w:t>
      </w:r>
      <w:r w:rsidR="0025458C">
        <w:t xml:space="preserve"> </w:t>
      </w:r>
      <w:r>
        <w:t>te worden en samen te vergisten met het sap van</w:t>
      </w:r>
      <w:r w:rsidR="008C74F1">
        <w:t xml:space="preserve"> </w:t>
      </w:r>
      <w:r>
        <w:t>de andere</w:t>
      </w:r>
      <w:r w:rsidR="0025458C">
        <w:t xml:space="preserve"> </w:t>
      </w:r>
      <w:r>
        <w:t>druiven</w:t>
      </w:r>
      <w:r w:rsidR="00431B67">
        <w:t>.</w:t>
      </w:r>
      <w:r w:rsidR="008C74F1">
        <w:t xml:space="preserve"> </w:t>
      </w:r>
      <w:r>
        <w:t>Man</w:t>
      </w:r>
      <w:r w:rsidR="0025458C">
        <w:t>d</w:t>
      </w:r>
      <w:r>
        <w:t>ur</w:t>
      </w:r>
      <w:r w:rsidR="0025458C">
        <w:t>ia</w:t>
      </w:r>
      <w:r>
        <w:t xml:space="preserve"> is het kwaliteitsgebied in Pugli</w:t>
      </w:r>
      <w:r w:rsidR="006020CB">
        <w:t>a</w:t>
      </w:r>
      <w:r>
        <w:t xml:space="preserve"> de hak van </w:t>
      </w:r>
      <w:r w:rsidR="0025458C">
        <w:t>Italië</w:t>
      </w:r>
      <w:r w:rsidR="00F6006C">
        <w:t>.</w:t>
      </w:r>
    </w:p>
    <w:p w14:paraId="0197A7AE" w14:textId="77777777" w:rsidR="00012E8D" w:rsidRDefault="00012E8D">
      <w:pPr>
        <w:ind w:firstLine="851"/>
        <w:jc w:val="both"/>
      </w:pPr>
    </w:p>
    <w:p w14:paraId="320878A8" w14:textId="77777777" w:rsidR="00012E8D" w:rsidRDefault="00012E8D">
      <w:pPr>
        <w:ind w:firstLine="851"/>
        <w:jc w:val="both"/>
      </w:pPr>
    </w:p>
    <w:p w14:paraId="0A099E16" w14:textId="77777777" w:rsidR="00012E8D" w:rsidRDefault="00012E8D">
      <w:pPr>
        <w:ind w:firstLine="851"/>
        <w:jc w:val="both"/>
      </w:pPr>
    </w:p>
    <w:p w14:paraId="2E025D0A" w14:textId="77777777" w:rsidR="00012E8D" w:rsidRDefault="00012E8D">
      <w:pPr>
        <w:ind w:firstLine="851"/>
        <w:jc w:val="both"/>
      </w:pPr>
    </w:p>
    <w:p w14:paraId="2BB81CD1" w14:textId="77777777" w:rsidR="00012E8D" w:rsidRDefault="00012E8D">
      <w:pPr>
        <w:ind w:firstLine="851"/>
        <w:jc w:val="both"/>
      </w:pPr>
    </w:p>
    <w:p w14:paraId="51364764" w14:textId="77777777" w:rsidR="00012E8D" w:rsidRDefault="00012E8D">
      <w:pPr>
        <w:ind w:firstLine="851"/>
      </w:pPr>
    </w:p>
    <w:p w14:paraId="2A5DB822" w14:textId="77777777" w:rsidR="00012E8D" w:rsidRDefault="00012E8D">
      <w:pPr>
        <w:ind w:firstLine="851"/>
        <w:jc w:val="both"/>
      </w:pPr>
    </w:p>
    <w:p w14:paraId="686DC89D" w14:textId="77777777" w:rsidR="00012E8D" w:rsidRDefault="00012E8D">
      <w:pPr>
        <w:ind w:firstLine="851"/>
        <w:jc w:val="both"/>
      </w:pPr>
    </w:p>
    <w:p w14:paraId="56B62E30" w14:textId="77777777" w:rsidR="00012E8D" w:rsidRDefault="00012E8D">
      <w:pPr>
        <w:ind w:firstLine="851"/>
      </w:pPr>
    </w:p>
    <w:p w14:paraId="2616CAA5" w14:textId="77777777" w:rsidR="00012E8D" w:rsidRDefault="00012E8D">
      <w:pPr>
        <w:ind w:firstLine="851"/>
      </w:pPr>
    </w:p>
    <w:sectPr w:rsidR="00012E8D" w:rsidSect="00587AB8">
      <w:footerReference w:type="default" r:id="rId6"/>
      <w:pgSz w:w="11905" w:h="16837"/>
      <w:pgMar w:top="1417" w:right="1417" w:bottom="1417" w:left="1417" w:header="312" w:footer="720" w:gutter="113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2F61" w14:textId="77777777" w:rsidR="00F6006C" w:rsidRDefault="00F6006C" w:rsidP="00F6006C">
      <w:r>
        <w:separator/>
      </w:r>
    </w:p>
  </w:endnote>
  <w:endnote w:type="continuationSeparator" w:id="0">
    <w:p w14:paraId="7E80644F" w14:textId="77777777" w:rsidR="00F6006C" w:rsidRDefault="00F6006C" w:rsidP="00F6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FBA9" w14:textId="4E3BAF29" w:rsidR="00F6006C" w:rsidRPr="008C74F1" w:rsidRDefault="008C74F1" w:rsidP="008C74F1">
    <w:pPr>
      <w:pStyle w:val="Voettekst"/>
    </w:pPr>
    <w:r w:rsidRPr="008C74F1">
      <w:rPr>
        <w:sz w:val="16"/>
        <w:szCs w:val="16"/>
      </w:rPr>
      <w:t>www.kelders-wijnimport.nl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2AD4" w14:textId="77777777" w:rsidR="00F6006C" w:rsidRDefault="00F6006C" w:rsidP="00F6006C">
      <w:r>
        <w:separator/>
      </w:r>
    </w:p>
  </w:footnote>
  <w:footnote w:type="continuationSeparator" w:id="0">
    <w:p w14:paraId="2190DD27" w14:textId="77777777" w:rsidR="00F6006C" w:rsidRDefault="00F6006C" w:rsidP="00F6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2C38"/>
    <w:rsid w:val="00012E8D"/>
    <w:rsid w:val="000263A6"/>
    <w:rsid w:val="00026947"/>
    <w:rsid w:val="000703CA"/>
    <w:rsid w:val="0008386D"/>
    <w:rsid w:val="0015786A"/>
    <w:rsid w:val="002071D0"/>
    <w:rsid w:val="00211239"/>
    <w:rsid w:val="0025458C"/>
    <w:rsid w:val="00290FB9"/>
    <w:rsid w:val="00303BD6"/>
    <w:rsid w:val="00377E56"/>
    <w:rsid w:val="00390D21"/>
    <w:rsid w:val="003A4BAE"/>
    <w:rsid w:val="003B6655"/>
    <w:rsid w:val="003F622B"/>
    <w:rsid w:val="00431B67"/>
    <w:rsid w:val="00434A11"/>
    <w:rsid w:val="00447D9A"/>
    <w:rsid w:val="00462D29"/>
    <w:rsid w:val="00463ABF"/>
    <w:rsid w:val="004652AA"/>
    <w:rsid w:val="005027C4"/>
    <w:rsid w:val="00587AB8"/>
    <w:rsid w:val="005E2AC0"/>
    <w:rsid w:val="006020CB"/>
    <w:rsid w:val="006825B2"/>
    <w:rsid w:val="006832D3"/>
    <w:rsid w:val="006B2323"/>
    <w:rsid w:val="006F4586"/>
    <w:rsid w:val="007A6E19"/>
    <w:rsid w:val="00843FF5"/>
    <w:rsid w:val="008C74F1"/>
    <w:rsid w:val="008D4771"/>
    <w:rsid w:val="009E6AB1"/>
    <w:rsid w:val="009F72CC"/>
    <w:rsid w:val="00A15753"/>
    <w:rsid w:val="00A31AF0"/>
    <w:rsid w:val="00A5481D"/>
    <w:rsid w:val="00A703BD"/>
    <w:rsid w:val="00A85111"/>
    <w:rsid w:val="00B15D7F"/>
    <w:rsid w:val="00B97798"/>
    <w:rsid w:val="00BC21C7"/>
    <w:rsid w:val="00C14498"/>
    <w:rsid w:val="00C22C38"/>
    <w:rsid w:val="00CB0EF5"/>
    <w:rsid w:val="00D1633D"/>
    <w:rsid w:val="00D46D1B"/>
    <w:rsid w:val="00DE3B7C"/>
    <w:rsid w:val="00DE7A53"/>
    <w:rsid w:val="00E649F9"/>
    <w:rsid w:val="00E75BB3"/>
    <w:rsid w:val="00EA56A5"/>
    <w:rsid w:val="00EB34FA"/>
    <w:rsid w:val="00F5333F"/>
    <w:rsid w:val="00F56464"/>
    <w:rsid w:val="00F6006C"/>
    <w:rsid w:val="00F708D6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E6CF3"/>
  <w15:docId w15:val="{DAA85923-5483-42D6-B8A2-6D075CE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D9A"/>
    <w:pPr>
      <w:widowControl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447D9A"/>
    <w:pPr>
      <w:keepNext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00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006C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F600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006C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898</Characters>
  <Application>Microsoft Office Word</Application>
  <DocSecurity>0</DocSecurity>
  <Lines>32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Kelders</cp:lastModifiedBy>
  <cp:revision>31</cp:revision>
  <cp:lastPrinted>2020-12-15T15:25:00Z</cp:lastPrinted>
  <dcterms:created xsi:type="dcterms:W3CDTF">2013-05-17T12:47:00Z</dcterms:created>
  <dcterms:modified xsi:type="dcterms:W3CDTF">2024-01-08T12:40:00Z</dcterms:modified>
</cp:coreProperties>
</file>